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096557" w:rsidRDefault="00096557">
      <w:r>
        <w:rPr>
          <w:rFonts w:eastAsia="Times New Roman"/>
          <w:lang w:eastAsia="ru-RU"/>
        </w:rPr>
        <w:t>Ш</w:t>
      </w:r>
      <w:bookmarkStart w:id="0" w:name="_GoBack"/>
      <w:bookmarkEnd w:id="0"/>
      <w:r w:rsidRPr="00096557">
        <w:rPr>
          <w:rFonts w:eastAsia="Times New Roman"/>
          <w:lang w:eastAsia="ru-RU"/>
        </w:rPr>
        <w:t>колы административного управления А.Файоля</w:t>
      </w:r>
    </w:p>
    <w:sectPr w:rsidR="00B45209" w:rsidRPr="00096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38B"/>
    <w:rsid w:val="00096557"/>
    <w:rsid w:val="0043538B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2016-10-10T17:15:00Z</dcterms:created>
  <dcterms:modified xsi:type="dcterms:W3CDTF">2016-10-10T17:15:00Z</dcterms:modified>
</cp:coreProperties>
</file>